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91E7" w14:textId="731B9FD0" w:rsidR="00ED403F" w:rsidRDefault="0045350A">
      <w:r>
        <w:rPr>
          <w:noProof/>
        </w:rPr>
        <w:drawing>
          <wp:inline distT="0" distB="0" distL="0" distR="0" wp14:anchorId="05CEF178" wp14:editId="623ADF0A">
            <wp:extent cx="2176654" cy="1270635"/>
            <wp:effectExtent l="0" t="0" r="0" b="5715"/>
            <wp:docPr id="2" name="Picture 2" descr="CAD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DF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25" cy="128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343AE" w14:textId="67F7D3E9" w:rsidR="00A02009" w:rsidRDefault="00A02009"/>
    <w:p w14:paraId="271F177B" w14:textId="52EAA6F5" w:rsidR="00306992" w:rsidRPr="00F955CF" w:rsidRDefault="00306992" w:rsidP="00306992">
      <w:pPr>
        <w:pStyle w:val="Date"/>
        <w:rPr>
          <w:rFonts w:ascii="Times New Roman" w:hAnsi="Times New Roman"/>
        </w:rPr>
      </w:pPr>
      <w:r w:rsidRPr="00F955CF">
        <w:rPr>
          <w:rFonts w:ascii="Times New Roman" w:hAnsi="Times New Roman"/>
        </w:rPr>
        <w:t>FOR IMMEDIATE RELEASE</w:t>
      </w:r>
    </w:p>
    <w:sdt>
      <w:sdtPr>
        <w:rPr>
          <w:rFonts w:ascii="Times New Roman" w:hAnsi="Times New Roman"/>
        </w:rPr>
        <w:alias w:val="Enter date:"/>
        <w:tag w:val="Enter date:"/>
        <w:id w:val="894537236"/>
        <w:placeholder>
          <w:docPart w:val="FC46E7D199D644B0ADB95506DD22CFDF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Content>
        <w:p w14:paraId="6ED4845A" w14:textId="55757596" w:rsidR="00306992" w:rsidRPr="00F955CF" w:rsidRDefault="004E4662" w:rsidP="00306992">
          <w:pPr>
            <w:pStyle w:val="Date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NOVEMBER </w:t>
          </w:r>
          <w:r w:rsidR="000E35F7">
            <w:rPr>
              <w:rFonts w:ascii="Times New Roman" w:hAnsi="Times New Roman"/>
            </w:rPr>
            <w:t>30</w:t>
          </w:r>
          <w:r w:rsidRPr="00F955CF">
            <w:rPr>
              <w:rFonts w:ascii="Times New Roman" w:hAnsi="Times New Roman"/>
            </w:rPr>
            <w:t>, 2023</w:t>
          </w:r>
        </w:p>
      </w:sdtContent>
    </w:sdt>
    <w:p w14:paraId="69E65326" w14:textId="592CDB9C" w:rsidR="00306992" w:rsidRPr="00533FDA" w:rsidRDefault="00000000" w:rsidP="00720721">
      <w:pPr>
        <w:pStyle w:val="Title"/>
        <w:spacing w:line="276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  <w:color w:val="212121"/>
          </w:rPr>
          <w:alias w:val="Enter company name:"/>
          <w:tag w:val="Enter company name:"/>
          <w:id w:val="894537170"/>
          <w:placeholder>
            <w:docPart w:val="43A6958650624AF9BC7AF51097E106B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Content>
          <w:r w:rsidR="00533FDA" w:rsidRPr="00533FDA">
            <w:rPr>
              <w:rFonts w:ascii="Times New Roman" w:hAnsi="Times New Roman"/>
              <w:color w:val="212121"/>
            </w:rPr>
            <w:t xml:space="preserve">CADF Files Claim for State Employee Whistleblower Who Refused to Lie About </w:t>
          </w:r>
          <w:proofErr w:type="gramStart"/>
          <w:r w:rsidR="00533FDA" w:rsidRPr="00533FDA">
            <w:rPr>
              <w:rFonts w:ascii="Times New Roman" w:hAnsi="Times New Roman"/>
              <w:color w:val="212121"/>
            </w:rPr>
            <w:t>Cap and Trade</w:t>
          </w:r>
          <w:proofErr w:type="gramEnd"/>
          <w:r w:rsidR="00533FDA" w:rsidRPr="00533FDA">
            <w:rPr>
              <w:rFonts w:ascii="Times New Roman" w:hAnsi="Times New Roman"/>
              <w:color w:val="212121"/>
            </w:rPr>
            <w:t xml:space="preserve"> Fuel Costs</w:t>
          </w:r>
        </w:sdtContent>
      </w:sdt>
    </w:p>
    <w:p w14:paraId="4410CCB8" w14:textId="083CCB61" w:rsidR="00306992" w:rsidRDefault="004B6CB3" w:rsidP="00720721">
      <w:pPr>
        <w:pStyle w:val="Subtitle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Governor’s office pressured a former state transportation employee responsible for providing economic forecast</w:t>
      </w:r>
      <w:r w:rsidR="004E4662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to lie about the impact of the </w:t>
      </w:r>
      <w:proofErr w:type="gramStart"/>
      <w:r w:rsidR="00BA382A">
        <w:rPr>
          <w:rFonts w:ascii="Times New Roman" w:hAnsi="Times New Roman"/>
        </w:rPr>
        <w:t>cap</w:t>
      </w:r>
      <w:r w:rsidR="00FA2B3C">
        <w:rPr>
          <w:rFonts w:ascii="Times New Roman" w:hAnsi="Times New Roman"/>
        </w:rPr>
        <w:t xml:space="preserve"> </w:t>
      </w:r>
      <w:r w:rsidR="00BA382A">
        <w:rPr>
          <w:rFonts w:ascii="Times New Roman" w:hAnsi="Times New Roman"/>
        </w:rPr>
        <w:t>and</w:t>
      </w:r>
      <w:r w:rsidR="00FA2B3C">
        <w:rPr>
          <w:rFonts w:ascii="Times New Roman" w:hAnsi="Times New Roman"/>
        </w:rPr>
        <w:t xml:space="preserve"> </w:t>
      </w:r>
      <w:r w:rsidR="00BA382A">
        <w:rPr>
          <w:rFonts w:ascii="Times New Roman" w:hAnsi="Times New Roman"/>
        </w:rPr>
        <w:t>trade</w:t>
      </w:r>
      <w:proofErr w:type="gramEnd"/>
      <w:r>
        <w:rPr>
          <w:rFonts w:ascii="Times New Roman" w:hAnsi="Times New Roman"/>
        </w:rPr>
        <w:t xml:space="preserve"> program on fuel costs</w:t>
      </w:r>
    </w:p>
    <w:p w14:paraId="06B2A51B" w14:textId="77777777" w:rsidR="00720721" w:rsidRPr="00F955CF" w:rsidRDefault="00720721" w:rsidP="00720721">
      <w:pPr>
        <w:pStyle w:val="Subtitle"/>
        <w:spacing w:after="0" w:line="240" w:lineRule="auto"/>
        <w:rPr>
          <w:rFonts w:ascii="Times New Roman" w:hAnsi="Times New Roman"/>
        </w:rPr>
      </w:pPr>
    </w:p>
    <w:p w14:paraId="59249DB8" w14:textId="640B93DB" w:rsidR="00FC515D" w:rsidRDefault="00306992" w:rsidP="1AFE4152">
      <w:pPr>
        <w:rPr>
          <w:rFonts w:ascii="Times New Roman" w:hAnsi="Times New Roman" w:cs="Times New Roman"/>
        </w:rPr>
      </w:pPr>
      <w:r w:rsidRPr="0940889E">
        <w:rPr>
          <w:rStyle w:val="Strong"/>
          <w:rFonts w:ascii="Times New Roman" w:hAnsi="Times New Roman" w:cs="Times New Roman"/>
          <w:i w:val="0"/>
        </w:rPr>
        <w:t>Olympia, Washington</w:t>
      </w:r>
      <w:r w:rsidR="00232799" w:rsidRPr="0940889E">
        <w:rPr>
          <w:rStyle w:val="Strong"/>
          <w:rFonts w:ascii="Times New Roman" w:hAnsi="Times New Roman" w:cs="Times New Roman"/>
          <w:i w:val="0"/>
        </w:rPr>
        <w:t xml:space="preserve"> </w:t>
      </w:r>
      <w:r w:rsidRPr="0940889E">
        <w:rPr>
          <w:rStyle w:val="Strong"/>
          <w:rFonts w:ascii="Times New Roman" w:hAnsi="Times New Roman" w:cs="Times New Roman"/>
          <w:i w:val="0"/>
        </w:rPr>
        <w:t xml:space="preserve">— </w:t>
      </w:r>
      <w:sdt>
        <w:sdtPr>
          <w:rPr>
            <w:rStyle w:val="Strong"/>
            <w:rFonts w:ascii="Times New Roman" w:hAnsi="Times New Roman" w:cs="Times New Roman"/>
            <w:i w:val="0"/>
          </w:rPr>
          <w:alias w:val="Date:"/>
          <w:tag w:val="Date:"/>
          <w:id w:val="894537250"/>
          <w:placeholder>
            <w:docPart w:val="7451F4C55EF84EC7AAD1D57E763FD0D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Content>
          <w:r w:rsidR="000E35F7">
            <w:rPr>
              <w:rStyle w:val="Strong"/>
              <w:rFonts w:ascii="Times New Roman" w:hAnsi="Times New Roman" w:cs="Times New Roman"/>
              <w:i w:val="0"/>
            </w:rPr>
            <w:t>NOVEMBER 30, 2023</w:t>
          </w:r>
        </w:sdtContent>
      </w:sdt>
      <w:r w:rsidRPr="0940889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940889E">
        <w:rPr>
          <w:rStyle w:val="Strong"/>
          <w:rFonts w:ascii="Times New Roman" w:hAnsi="Times New Roman" w:cs="Times New Roman"/>
          <w:i w:val="0"/>
        </w:rPr>
        <w:t>—</w:t>
      </w:r>
      <w:r w:rsidR="00232799" w:rsidRPr="00F955CF">
        <w:rPr>
          <w:rFonts w:ascii="Times New Roman" w:hAnsi="Times New Roman" w:cs="Times New Roman"/>
        </w:rPr>
        <w:t xml:space="preserve"> </w:t>
      </w:r>
      <w:r w:rsidR="00720721">
        <w:rPr>
          <w:rFonts w:ascii="Times New Roman" w:hAnsi="Times New Roman" w:cs="Times New Roman"/>
        </w:rPr>
        <w:t>Th</w:t>
      </w:r>
      <w:r w:rsidR="004B6CB3">
        <w:rPr>
          <w:rFonts w:ascii="Times New Roman" w:hAnsi="Times New Roman" w:cs="Times New Roman"/>
        </w:rPr>
        <w:t xml:space="preserve">e </w:t>
      </w:r>
      <w:r w:rsidR="00232799" w:rsidRPr="00F955CF">
        <w:rPr>
          <w:rFonts w:ascii="Times New Roman" w:hAnsi="Times New Roman" w:cs="Times New Roman"/>
        </w:rPr>
        <w:t>Citizen Action Defense Fund</w:t>
      </w:r>
      <w:r w:rsidR="00F679DD">
        <w:rPr>
          <w:rFonts w:ascii="Times New Roman" w:hAnsi="Times New Roman" w:cs="Times New Roman"/>
        </w:rPr>
        <w:t xml:space="preserve"> (CADF)</w:t>
      </w:r>
      <w:r w:rsidR="00720721">
        <w:rPr>
          <w:rFonts w:ascii="Times New Roman" w:hAnsi="Times New Roman" w:cs="Times New Roman"/>
        </w:rPr>
        <w:t xml:space="preserve"> </w:t>
      </w:r>
      <w:r w:rsidR="004B6CB3">
        <w:rPr>
          <w:rFonts w:ascii="Times New Roman" w:hAnsi="Times New Roman" w:cs="Times New Roman"/>
        </w:rPr>
        <w:t>filed a claim today on behalf of Scott Smith</w:t>
      </w:r>
      <w:r w:rsidR="00FA2B3C">
        <w:rPr>
          <w:rFonts w:ascii="Times New Roman" w:hAnsi="Times New Roman" w:cs="Times New Roman"/>
        </w:rPr>
        <w:t>,</w:t>
      </w:r>
      <w:r w:rsidR="004B6CB3">
        <w:rPr>
          <w:rFonts w:ascii="Times New Roman" w:hAnsi="Times New Roman" w:cs="Times New Roman"/>
        </w:rPr>
        <w:t xml:space="preserve"> who earlier this year was pressured by the Governor’s Office of Financial Management </w:t>
      </w:r>
      <w:r w:rsidR="00F679DD">
        <w:rPr>
          <w:rFonts w:ascii="Times New Roman" w:hAnsi="Times New Roman" w:cs="Times New Roman"/>
        </w:rPr>
        <w:t xml:space="preserve">(OFM) </w:t>
      </w:r>
      <w:r w:rsidR="004B6CB3">
        <w:rPr>
          <w:rFonts w:ascii="Times New Roman" w:hAnsi="Times New Roman" w:cs="Times New Roman"/>
        </w:rPr>
        <w:t xml:space="preserve">to change the numbers in his reports that indicated that the </w:t>
      </w:r>
      <w:proofErr w:type="gramStart"/>
      <w:r w:rsidR="00BA382A">
        <w:rPr>
          <w:rFonts w:ascii="Times New Roman" w:hAnsi="Times New Roman" w:cs="Times New Roman"/>
        </w:rPr>
        <w:t>cap</w:t>
      </w:r>
      <w:r w:rsidR="00FA2B3C">
        <w:rPr>
          <w:rFonts w:ascii="Times New Roman" w:hAnsi="Times New Roman" w:cs="Times New Roman"/>
        </w:rPr>
        <w:t xml:space="preserve"> </w:t>
      </w:r>
      <w:r w:rsidR="00BA382A">
        <w:rPr>
          <w:rFonts w:ascii="Times New Roman" w:hAnsi="Times New Roman" w:cs="Times New Roman"/>
        </w:rPr>
        <w:t>and</w:t>
      </w:r>
      <w:r w:rsidR="00FA2B3C">
        <w:rPr>
          <w:rFonts w:ascii="Times New Roman" w:hAnsi="Times New Roman" w:cs="Times New Roman"/>
        </w:rPr>
        <w:t xml:space="preserve"> </w:t>
      </w:r>
      <w:r w:rsidR="00BA382A">
        <w:rPr>
          <w:rFonts w:ascii="Times New Roman" w:hAnsi="Times New Roman" w:cs="Times New Roman"/>
        </w:rPr>
        <w:t>trade</w:t>
      </w:r>
      <w:proofErr w:type="gramEnd"/>
      <w:r w:rsidR="004B6CB3">
        <w:rPr>
          <w:rFonts w:ascii="Times New Roman" w:hAnsi="Times New Roman" w:cs="Times New Roman"/>
        </w:rPr>
        <w:t xml:space="preserve"> program was significantly impacting the cost of fuel. This </w:t>
      </w:r>
      <w:r w:rsidR="00FC515D">
        <w:rPr>
          <w:rFonts w:ascii="Times New Roman" w:hAnsi="Times New Roman" w:cs="Times New Roman"/>
        </w:rPr>
        <w:t xml:space="preserve">occurred </w:t>
      </w:r>
      <w:r w:rsidR="004B6CB3">
        <w:rPr>
          <w:rFonts w:ascii="Times New Roman" w:hAnsi="Times New Roman" w:cs="Times New Roman"/>
        </w:rPr>
        <w:t xml:space="preserve">while the Governor was publicly accusing the fuel industry of lying about the cost of the program. </w:t>
      </w:r>
      <w:r w:rsidR="00FC515D">
        <w:rPr>
          <w:rFonts w:ascii="Times New Roman" w:hAnsi="Times New Roman" w:cs="Times New Roman"/>
        </w:rPr>
        <w:t>When</w:t>
      </w:r>
      <w:r w:rsidR="00BA382A">
        <w:rPr>
          <w:rFonts w:ascii="Times New Roman" w:hAnsi="Times New Roman" w:cs="Times New Roman"/>
        </w:rPr>
        <w:t xml:space="preserve"> Smith </w:t>
      </w:r>
      <w:r w:rsidR="00FC515D">
        <w:rPr>
          <w:rFonts w:ascii="Times New Roman" w:hAnsi="Times New Roman" w:cs="Times New Roman"/>
        </w:rPr>
        <w:t xml:space="preserve">refused to change his numbers, he was forced out of state service. </w:t>
      </w:r>
    </w:p>
    <w:p w14:paraId="796F4122" w14:textId="41619DF8" w:rsidR="00FC515D" w:rsidRDefault="004B6CB3" w:rsidP="1AFE4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Smith</w:t>
      </w:r>
      <w:r w:rsidR="00BA382A">
        <w:rPr>
          <w:rFonts w:ascii="Times New Roman" w:hAnsi="Times New Roman" w:cs="Times New Roman"/>
        </w:rPr>
        <w:t xml:space="preserve">, an economist with decades of experience, </w:t>
      </w:r>
      <w:r>
        <w:rPr>
          <w:rFonts w:ascii="Times New Roman" w:hAnsi="Times New Roman" w:cs="Times New Roman"/>
        </w:rPr>
        <w:t>was one of the top staff members at the Washington State Department of Transportation</w:t>
      </w:r>
      <w:r w:rsidR="00FC515D">
        <w:rPr>
          <w:rFonts w:ascii="Times New Roman" w:hAnsi="Times New Roman" w:cs="Times New Roman"/>
        </w:rPr>
        <w:t xml:space="preserve"> (WSDOT) responsible for providing reports to the Transportation Revenue Forecasting Council. In January of 2023</w:t>
      </w:r>
      <w:r w:rsidR="00533FDA">
        <w:rPr>
          <w:rFonts w:ascii="Times New Roman" w:hAnsi="Times New Roman" w:cs="Times New Roman"/>
        </w:rPr>
        <w:t>,</w:t>
      </w:r>
      <w:r w:rsidR="00FC515D">
        <w:rPr>
          <w:rFonts w:ascii="Times New Roman" w:hAnsi="Times New Roman" w:cs="Times New Roman"/>
        </w:rPr>
        <w:t xml:space="preserve"> he prepared </w:t>
      </w:r>
      <w:r w:rsidR="00C209BD">
        <w:rPr>
          <w:rFonts w:ascii="Times New Roman" w:hAnsi="Times New Roman" w:cs="Times New Roman"/>
        </w:rPr>
        <w:t>estimates</w:t>
      </w:r>
      <w:r w:rsidR="00FC515D">
        <w:rPr>
          <w:rFonts w:ascii="Times New Roman" w:hAnsi="Times New Roman" w:cs="Times New Roman"/>
        </w:rPr>
        <w:t xml:space="preserve"> that indicated that the </w:t>
      </w:r>
      <w:proofErr w:type="gramStart"/>
      <w:r w:rsidR="00BA382A">
        <w:rPr>
          <w:rFonts w:ascii="Times New Roman" w:hAnsi="Times New Roman" w:cs="Times New Roman"/>
        </w:rPr>
        <w:t>cap</w:t>
      </w:r>
      <w:r w:rsidR="00FA2B3C">
        <w:rPr>
          <w:rFonts w:ascii="Times New Roman" w:hAnsi="Times New Roman" w:cs="Times New Roman"/>
        </w:rPr>
        <w:t xml:space="preserve"> </w:t>
      </w:r>
      <w:r w:rsidR="00BA382A">
        <w:rPr>
          <w:rFonts w:ascii="Times New Roman" w:hAnsi="Times New Roman" w:cs="Times New Roman"/>
        </w:rPr>
        <w:t>and</w:t>
      </w:r>
      <w:r w:rsidR="00FA2B3C">
        <w:rPr>
          <w:rFonts w:ascii="Times New Roman" w:hAnsi="Times New Roman" w:cs="Times New Roman"/>
        </w:rPr>
        <w:t xml:space="preserve"> </w:t>
      </w:r>
      <w:r w:rsidR="00BA382A">
        <w:rPr>
          <w:rFonts w:ascii="Times New Roman" w:hAnsi="Times New Roman" w:cs="Times New Roman"/>
        </w:rPr>
        <w:t>trade</w:t>
      </w:r>
      <w:proofErr w:type="gramEnd"/>
      <w:r w:rsidR="00FC515D">
        <w:rPr>
          <w:rFonts w:ascii="Times New Roman" w:hAnsi="Times New Roman" w:cs="Times New Roman"/>
        </w:rPr>
        <w:t xml:space="preserve"> program was significantly impacting the cost of fuel in Washington state. According to his whistleblower complaint, the effects were so obvious, it was a “matter of 6</w:t>
      </w:r>
      <w:r w:rsidR="00FC515D" w:rsidRPr="00FC515D">
        <w:rPr>
          <w:rFonts w:ascii="Times New Roman" w:hAnsi="Times New Roman" w:cs="Times New Roman"/>
          <w:vertAlign w:val="superscript"/>
        </w:rPr>
        <w:t>th</w:t>
      </w:r>
      <w:r w:rsidR="00FC515D">
        <w:rPr>
          <w:rFonts w:ascii="Times New Roman" w:hAnsi="Times New Roman" w:cs="Times New Roman"/>
        </w:rPr>
        <w:t xml:space="preserve"> grade math.” On January </w:t>
      </w:r>
      <w:r w:rsidR="00C209BD">
        <w:rPr>
          <w:rFonts w:ascii="Times New Roman" w:hAnsi="Times New Roman" w:cs="Times New Roman"/>
        </w:rPr>
        <w:t>18,</w:t>
      </w:r>
      <w:r w:rsidR="00533FDA">
        <w:rPr>
          <w:rFonts w:ascii="Times New Roman" w:hAnsi="Times New Roman" w:cs="Times New Roman"/>
        </w:rPr>
        <w:t xml:space="preserve"> 2023, </w:t>
      </w:r>
      <w:r w:rsidR="00FC515D">
        <w:rPr>
          <w:rFonts w:ascii="Times New Roman" w:hAnsi="Times New Roman" w:cs="Times New Roman"/>
        </w:rPr>
        <w:t>he was told that “management” would prefer that he not include</w:t>
      </w:r>
      <w:r w:rsidR="00FC515D" w:rsidRPr="00FC515D">
        <w:rPr>
          <w:rFonts w:ascii="Times New Roman" w:hAnsi="Times New Roman" w:cs="Times New Roman"/>
        </w:rPr>
        <w:t xml:space="preserve"> cap and trade surcharges in his quarterly fuel price forecast</w:t>
      </w:r>
      <w:r w:rsidR="00FC515D">
        <w:rPr>
          <w:rFonts w:ascii="Times New Roman" w:hAnsi="Times New Roman" w:cs="Times New Roman"/>
        </w:rPr>
        <w:t>s. He refused</w:t>
      </w:r>
      <w:r w:rsidR="00BA382A">
        <w:rPr>
          <w:rFonts w:ascii="Times New Roman" w:hAnsi="Times New Roman" w:cs="Times New Roman"/>
        </w:rPr>
        <w:t xml:space="preserve"> </w:t>
      </w:r>
      <w:r w:rsidR="00FA2B3C">
        <w:rPr>
          <w:rFonts w:ascii="Times New Roman" w:hAnsi="Times New Roman" w:cs="Times New Roman"/>
        </w:rPr>
        <w:t xml:space="preserve">to do so after </w:t>
      </w:r>
      <w:r w:rsidR="00BA382A">
        <w:rPr>
          <w:rFonts w:ascii="Times New Roman" w:hAnsi="Times New Roman" w:cs="Times New Roman"/>
        </w:rPr>
        <w:t>repeated attempts to get him to “jimmy the numbers” in his work.</w:t>
      </w:r>
    </w:p>
    <w:p w14:paraId="7A7C4DA3" w14:textId="22FD9E64" w:rsidR="00FC515D" w:rsidRDefault="00FC515D" w:rsidP="1AFE4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WSDOT then began an effort to drive him from state service by changing his duties</w:t>
      </w:r>
      <w:r w:rsidR="002762D9">
        <w:rPr>
          <w:rFonts w:ascii="Times New Roman" w:hAnsi="Times New Roman" w:cs="Times New Roman"/>
        </w:rPr>
        <w:t>,</w:t>
      </w:r>
      <w:r w:rsidR="000E35F7">
        <w:rPr>
          <w:rFonts w:ascii="Times New Roman" w:hAnsi="Times New Roman" w:cs="Times New Roman"/>
        </w:rPr>
        <w:t xml:space="preserve"> denying him a promotion,</w:t>
      </w:r>
      <w:r>
        <w:rPr>
          <w:rFonts w:ascii="Times New Roman" w:hAnsi="Times New Roman" w:cs="Times New Roman"/>
        </w:rPr>
        <w:t xml:space="preserve"> re</w:t>
      </w:r>
      <w:r w:rsidR="00F679DD">
        <w:rPr>
          <w:rFonts w:ascii="Times New Roman" w:hAnsi="Times New Roman" w:cs="Times New Roman"/>
        </w:rPr>
        <w:t>fusing to approve leave and remote work, and</w:t>
      </w:r>
      <w:r w:rsidR="002762D9">
        <w:rPr>
          <w:rFonts w:ascii="Times New Roman" w:hAnsi="Times New Roman" w:cs="Times New Roman"/>
        </w:rPr>
        <w:t xml:space="preserve"> attempting to</w:t>
      </w:r>
      <w:r w:rsidR="00F679DD">
        <w:rPr>
          <w:rFonts w:ascii="Times New Roman" w:hAnsi="Times New Roman" w:cs="Times New Roman"/>
        </w:rPr>
        <w:t xml:space="preserve"> back dat</w:t>
      </w:r>
      <w:r w:rsidR="002762D9">
        <w:rPr>
          <w:rFonts w:ascii="Times New Roman" w:hAnsi="Times New Roman" w:cs="Times New Roman"/>
        </w:rPr>
        <w:t>e</w:t>
      </w:r>
      <w:r w:rsidR="00F679DD">
        <w:rPr>
          <w:rFonts w:ascii="Times New Roman" w:hAnsi="Times New Roman" w:cs="Times New Roman"/>
        </w:rPr>
        <w:t xml:space="preserve"> and chang</w:t>
      </w:r>
      <w:r w:rsidR="002762D9">
        <w:rPr>
          <w:rFonts w:ascii="Times New Roman" w:hAnsi="Times New Roman" w:cs="Times New Roman"/>
        </w:rPr>
        <w:t>e</w:t>
      </w:r>
      <w:r w:rsidR="00F679DD">
        <w:rPr>
          <w:rFonts w:ascii="Times New Roman" w:hAnsi="Times New Roman" w:cs="Times New Roman"/>
        </w:rPr>
        <w:t xml:space="preserve"> his job performance evaluation</w:t>
      </w:r>
      <w:r w:rsidR="00FA2B3C">
        <w:rPr>
          <w:rFonts w:ascii="Times New Roman" w:hAnsi="Times New Roman" w:cs="Times New Roman"/>
        </w:rPr>
        <w:t xml:space="preserve">. </w:t>
      </w:r>
      <w:r w:rsidR="002762D9">
        <w:rPr>
          <w:rFonts w:ascii="Times New Roman" w:hAnsi="Times New Roman" w:cs="Times New Roman"/>
        </w:rPr>
        <w:t>After his position was eliminated, h</w:t>
      </w:r>
      <w:r w:rsidR="00F679DD">
        <w:rPr>
          <w:rFonts w:ascii="Times New Roman" w:hAnsi="Times New Roman" w:cs="Times New Roman"/>
        </w:rPr>
        <w:t xml:space="preserve">e was forced into </w:t>
      </w:r>
      <w:r w:rsidR="00C209BD">
        <w:rPr>
          <w:rFonts w:ascii="Times New Roman" w:hAnsi="Times New Roman" w:cs="Times New Roman"/>
        </w:rPr>
        <w:t>early</w:t>
      </w:r>
      <w:r w:rsidR="00F679DD">
        <w:rPr>
          <w:rFonts w:ascii="Times New Roman" w:hAnsi="Times New Roman" w:cs="Times New Roman"/>
        </w:rPr>
        <w:t xml:space="preserve"> retirement on November </w:t>
      </w:r>
      <w:r w:rsidR="002762D9">
        <w:rPr>
          <w:rFonts w:ascii="Times New Roman" w:hAnsi="Times New Roman" w:cs="Times New Roman"/>
        </w:rPr>
        <w:t>6</w:t>
      </w:r>
      <w:r w:rsidR="00533FDA">
        <w:rPr>
          <w:rFonts w:ascii="Times New Roman" w:hAnsi="Times New Roman" w:cs="Times New Roman"/>
        </w:rPr>
        <w:t xml:space="preserve">, </w:t>
      </w:r>
      <w:proofErr w:type="gramStart"/>
      <w:r w:rsidR="00533FDA">
        <w:rPr>
          <w:rFonts w:ascii="Times New Roman" w:hAnsi="Times New Roman" w:cs="Times New Roman"/>
        </w:rPr>
        <w:t>2023</w:t>
      </w:r>
      <w:proofErr w:type="gramEnd"/>
      <w:r w:rsidR="00533FDA">
        <w:rPr>
          <w:rFonts w:ascii="Times New Roman" w:hAnsi="Times New Roman" w:cs="Times New Roman"/>
        </w:rPr>
        <w:t xml:space="preserve"> a</w:t>
      </w:r>
      <w:r w:rsidR="00F679DD">
        <w:rPr>
          <w:rFonts w:ascii="Times New Roman" w:hAnsi="Times New Roman" w:cs="Times New Roman"/>
        </w:rPr>
        <w:t xml:space="preserve">nd filed a whistleblower complaint the same day. </w:t>
      </w:r>
      <w:r w:rsidR="00533FDA">
        <w:rPr>
          <w:rFonts w:ascii="Times New Roman" w:hAnsi="Times New Roman" w:cs="Times New Roman"/>
        </w:rPr>
        <w:t xml:space="preserve">This morning, </w:t>
      </w:r>
      <w:r w:rsidR="00F679DD">
        <w:rPr>
          <w:rFonts w:ascii="Times New Roman" w:hAnsi="Times New Roman" w:cs="Times New Roman"/>
        </w:rPr>
        <w:t>CADF filed a tort claim form and sent a demand letter notifying the state of his claim for $750,000.</w:t>
      </w:r>
    </w:p>
    <w:p w14:paraId="3AD46CAC" w14:textId="143F451A" w:rsidR="00F679DD" w:rsidRDefault="00F679DD" w:rsidP="1AFE4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“My client was forced out of state service for one reason: he refused to lie about the tremendous impact that cap and trade was having on fuel prices and </w:t>
      </w:r>
      <w:r w:rsidR="00BA382A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jimmy the numbers</w:t>
      </w:r>
      <w:r w:rsidR="00BA382A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to support the Governor’s narrative. Whistleblower protections exist to make sure that state employees won’t be bullied by political pressure,” </w:t>
      </w:r>
      <w:r w:rsidR="00BA382A">
        <w:rPr>
          <w:rFonts w:ascii="Times New Roman" w:hAnsi="Times New Roman" w:cs="Times New Roman"/>
        </w:rPr>
        <w:t>said Jackson</w:t>
      </w:r>
      <w:r>
        <w:rPr>
          <w:rFonts w:ascii="Times New Roman" w:hAnsi="Times New Roman" w:cs="Times New Roman"/>
        </w:rPr>
        <w:t xml:space="preserve"> Maynard</w:t>
      </w:r>
      <w:r w:rsidR="004E466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Executive </w:t>
      </w:r>
      <w:proofErr w:type="gramStart"/>
      <w:r>
        <w:rPr>
          <w:rFonts w:ascii="Times New Roman" w:hAnsi="Times New Roman" w:cs="Times New Roman"/>
        </w:rPr>
        <w:t>Director</w:t>
      </w:r>
      <w:proofErr w:type="gramEnd"/>
      <w:r>
        <w:rPr>
          <w:rFonts w:ascii="Times New Roman" w:hAnsi="Times New Roman" w:cs="Times New Roman"/>
        </w:rPr>
        <w:t xml:space="preserve"> and Counsel for CADF. “My client showed tremendous courage and integrity</w:t>
      </w:r>
      <w:r w:rsidR="00FA2B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for that</w:t>
      </w:r>
      <w:r w:rsidR="00FA2B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he was shown the door. He lost years of wages,</w:t>
      </w:r>
      <w:r w:rsidR="00827931">
        <w:rPr>
          <w:rFonts w:ascii="Times New Roman" w:hAnsi="Times New Roman" w:cs="Times New Roman"/>
        </w:rPr>
        <w:t xml:space="preserve"> potential for retirement savings</w:t>
      </w:r>
      <w:r>
        <w:rPr>
          <w:rFonts w:ascii="Times New Roman" w:hAnsi="Times New Roman" w:cs="Times New Roman"/>
        </w:rPr>
        <w:t xml:space="preserve">, and </w:t>
      </w:r>
      <w:r w:rsidR="00BA382A">
        <w:rPr>
          <w:rFonts w:ascii="Times New Roman" w:hAnsi="Times New Roman" w:cs="Times New Roman"/>
        </w:rPr>
        <w:t>his good name was sullied. We will fight for him to get the justice he deserves for th</w:t>
      </w:r>
      <w:r w:rsidR="00533FDA">
        <w:rPr>
          <w:rFonts w:ascii="Times New Roman" w:hAnsi="Times New Roman" w:cs="Times New Roman"/>
        </w:rPr>
        <w:t xml:space="preserve">e </w:t>
      </w:r>
      <w:r w:rsidR="00BA382A">
        <w:rPr>
          <w:rFonts w:ascii="Times New Roman" w:hAnsi="Times New Roman" w:cs="Times New Roman"/>
        </w:rPr>
        <w:t xml:space="preserve">outrageous treatment </w:t>
      </w:r>
      <w:r w:rsidR="00533FDA">
        <w:rPr>
          <w:rFonts w:ascii="Times New Roman" w:hAnsi="Times New Roman" w:cs="Times New Roman"/>
        </w:rPr>
        <w:t xml:space="preserve">he received </w:t>
      </w:r>
      <w:r w:rsidR="00BA382A">
        <w:rPr>
          <w:rFonts w:ascii="Times New Roman" w:hAnsi="Times New Roman" w:cs="Times New Roman"/>
        </w:rPr>
        <w:t>by the state he served so well and with such dedication.”</w:t>
      </w:r>
    </w:p>
    <w:p w14:paraId="78F87CAF" w14:textId="0643E2A8" w:rsidR="00306992" w:rsidRPr="00F955CF" w:rsidRDefault="00000000" w:rsidP="0940889E">
      <w:pPr>
        <w:pStyle w:val="Reference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Page section:"/>
          <w:tag w:val="Page section:"/>
          <w:id w:val="509885579"/>
          <w:placeholder>
            <w:docPart w:val="29326C5FB74C47878BFB51876941BD54"/>
          </w:placeholder>
          <w:temporary/>
          <w:showingPlcHdr/>
          <w15:appearance w15:val="hidden"/>
        </w:sdtPr>
        <w:sdtContent>
          <w:r w:rsidR="0940889E" w:rsidRPr="0940889E">
            <w:rPr>
              <w:rFonts w:ascii="Times New Roman" w:hAnsi="Times New Roman"/>
              <w:b/>
              <w:bCs/>
            </w:rPr>
            <w:t>###</w:t>
          </w:r>
        </w:sdtContent>
      </w:sdt>
    </w:p>
    <w:p w14:paraId="18EDF046" w14:textId="2B8281CB" w:rsidR="00306992" w:rsidRPr="00F955CF" w:rsidRDefault="00F955CF" w:rsidP="00306992">
      <w:pPr>
        <w:pStyle w:val="Heading1"/>
        <w:rPr>
          <w:rFonts w:ascii="Times New Roman" w:hAnsi="Times New Roman"/>
        </w:rPr>
      </w:pPr>
      <w:r w:rsidRPr="00F955CF">
        <w:rPr>
          <w:rFonts w:ascii="Times New Roman" w:hAnsi="Times New Roman"/>
        </w:rPr>
        <w:t>For more information:</w:t>
      </w:r>
    </w:p>
    <w:p w14:paraId="7B2778F4" w14:textId="4DA2418E" w:rsidR="00306992" w:rsidRPr="00F955CF" w:rsidRDefault="00DA508A" w:rsidP="00306992">
      <w:pPr>
        <w:pStyle w:val="ContactInfo"/>
        <w:rPr>
          <w:rFonts w:ascii="Times New Roman" w:hAnsi="Times New Roman"/>
        </w:rPr>
      </w:pPr>
      <w:r w:rsidRPr="00F955CF">
        <w:rPr>
          <w:rFonts w:ascii="Times New Roman" w:hAnsi="Times New Roman"/>
        </w:rPr>
        <w:t>Jackson Maynard</w:t>
      </w:r>
    </w:p>
    <w:p w14:paraId="71B72FC9" w14:textId="55591DA4" w:rsidR="00F955CF" w:rsidRPr="00F955CF" w:rsidRDefault="0AE9EF65" w:rsidP="00306992">
      <w:pPr>
        <w:pStyle w:val="ContactInfo"/>
        <w:rPr>
          <w:rFonts w:ascii="Times New Roman" w:hAnsi="Times New Roman"/>
        </w:rPr>
      </w:pPr>
      <w:r w:rsidRPr="1AFE4152">
        <w:rPr>
          <w:rFonts w:ascii="Times New Roman" w:hAnsi="Times New Roman"/>
        </w:rPr>
        <w:t>Executive Director, Citizen Action Defense Fund</w:t>
      </w:r>
    </w:p>
    <w:p w14:paraId="34582C71" w14:textId="2C04986F" w:rsidR="00306992" w:rsidRPr="00F955CF" w:rsidRDefault="00F955CF" w:rsidP="00306992">
      <w:pPr>
        <w:pStyle w:val="ContactInfo"/>
        <w:rPr>
          <w:rFonts w:ascii="Times New Roman" w:hAnsi="Times New Roman"/>
        </w:rPr>
      </w:pPr>
      <w:r w:rsidRPr="00F955CF">
        <w:rPr>
          <w:rFonts w:ascii="Times New Roman" w:hAnsi="Times New Roman"/>
        </w:rPr>
        <w:t xml:space="preserve">Cell: </w:t>
      </w:r>
      <w:r w:rsidR="00DA508A" w:rsidRPr="00F955CF">
        <w:rPr>
          <w:rFonts w:ascii="Times New Roman" w:hAnsi="Times New Roman"/>
        </w:rPr>
        <w:t>(</w:t>
      </w:r>
      <w:r w:rsidR="00B748A4" w:rsidRPr="00F955CF">
        <w:rPr>
          <w:rFonts w:ascii="Times New Roman" w:hAnsi="Times New Roman"/>
        </w:rPr>
        <w:t>850) 519-3495</w:t>
      </w:r>
    </w:p>
    <w:p w14:paraId="29898350" w14:textId="29F94357" w:rsidR="00306992" w:rsidRPr="00F955CF" w:rsidRDefault="00FA2B3C" w:rsidP="00F955CF">
      <w:pPr>
        <w:pStyle w:val="ContactInf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r w:rsidR="00B748A4" w:rsidRPr="00F955CF">
        <w:rPr>
          <w:rFonts w:ascii="Times New Roman" w:hAnsi="Times New Roman"/>
        </w:rPr>
        <w:t>jackson@citizenactiondefense.org</w:t>
      </w:r>
    </w:p>
    <w:sectPr w:rsidR="00306992" w:rsidRPr="00F95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2159E"/>
    <w:multiLevelType w:val="hybridMultilevel"/>
    <w:tmpl w:val="15D2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63FA4"/>
    <w:multiLevelType w:val="hybridMultilevel"/>
    <w:tmpl w:val="834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596404">
    <w:abstractNumId w:val="1"/>
  </w:num>
  <w:num w:numId="2" w16cid:durableId="187512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09"/>
    <w:rsid w:val="0005189C"/>
    <w:rsid w:val="00051A63"/>
    <w:rsid w:val="000609E3"/>
    <w:rsid w:val="000E35F7"/>
    <w:rsid w:val="000E6F59"/>
    <w:rsid w:val="00137D40"/>
    <w:rsid w:val="001610EB"/>
    <w:rsid w:val="00231072"/>
    <w:rsid w:val="00232799"/>
    <w:rsid w:val="002762D9"/>
    <w:rsid w:val="002904DB"/>
    <w:rsid w:val="002C04FC"/>
    <w:rsid w:val="00306992"/>
    <w:rsid w:val="00357102"/>
    <w:rsid w:val="003879A0"/>
    <w:rsid w:val="003A278E"/>
    <w:rsid w:val="003D1857"/>
    <w:rsid w:val="0045350A"/>
    <w:rsid w:val="004B6CB3"/>
    <w:rsid w:val="004E4662"/>
    <w:rsid w:val="00533FDA"/>
    <w:rsid w:val="00613139"/>
    <w:rsid w:val="00641358"/>
    <w:rsid w:val="00720721"/>
    <w:rsid w:val="007503FA"/>
    <w:rsid w:val="007761D1"/>
    <w:rsid w:val="00793CDF"/>
    <w:rsid w:val="0081369A"/>
    <w:rsid w:val="00827931"/>
    <w:rsid w:val="0085628C"/>
    <w:rsid w:val="008F30DC"/>
    <w:rsid w:val="00924E94"/>
    <w:rsid w:val="00931811"/>
    <w:rsid w:val="00A02009"/>
    <w:rsid w:val="00A256B2"/>
    <w:rsid w:val="00A74559"/>
    <w:rsid w:val="00B2314A"/>
    <w:rsid w:val="00B56AEA"/>
    <w:rsid w:val="00B72D0F"/>
    <w:rsid w:val="00B748A4"/>
    <w:rsid w:val="00BA382A"/>
    <w:rsid w:val="00BC30B7"/>
    <w:rsid w:val="00BD1E41"/>
    <w:rsid w:val="00BE2B17"/>
    <w:rsid w:val="00C0640D"/>
    <w:rsid w:val="00C13D60"/>
    <w:rsid w:val="00C209BD"/>
    <w:rsid w:val="00C758CA"/>
    <w:rsid w:val="00C9639E"/>
    <w:rsid w:val="00CA35D4"/>
    <w:rsid w:val="00CB640F"/>
    <w:rsid w:val="00CB6C56"/>
    <w:rsid w:val="00CF0827"/>
    <w:rsid w:val="00D21784"/>
    <w:rsid w:val="00D41950"/>
    <w:rsid w:val="00DA508A"/>
    <w:rsid w:val="00DD448D"/>
    <w:rsid w:val="00E00A3B"/>
    <w:rsid w:val="00E56D93"/>
    <w:rsid w:val="00ED403F"/>
    <w:rsid w:val="00F6430C"/>
    <w:rsid w:val="00F679DD"/>
    <w:rsid w:val="00F955CF"/>
    <w:rsid w:val="00F974C6"/>
    <w:rsid w:val="00F97C4B"/>
    <w:rsid w:val="00FA2B3C"/>
    <w:rsid w:val="00FC515D"/>
    <w:rsid w:val="00FD54A4"/>
    <w:rsid w:val="00FD5AB0"/>
    <w:rsid w:val="04C0BC62"/>
    <w:rsid w:val="07CA815C"/>
    <w:rsid w:val="08B656C9"/>
    <w:rsid w:val="0940889E"/>
    <w:rsid w:val="0AE9EF65"/>
    <w:rsid w:val="0B902AF6"/>
    <w:rsid w:val="0BC403B1"/>
    <w:rsid w:val="0BEDF78B"/>
    <w:rsid w:val="0C03F8BA"/>
    <w:rsid w:val="0D91B572"/>
    <w:rsid w:val="0E53816B"/>
    <w:rsid w:val="118DE92A"/>
    <w:rsid w:val="196B3AB0"/>
    <w:rsid w:val="19794E59"/>
    <w:rsid w:val="1AFE4152"/>
    <w:rsid w:val="1BF2E07E"/>
    <w:rsid w:val="1D42BFE0"/>
    <w:rsid w:val="1F43A99D"/>
    <w:rsid w:val="237C253D"/>
    <w:rsid w:val="242F411A"/>
    <w:rsid w:val="2E5202D3"/>
    <w:rsid w:val="31B7446F"/>
    <w:rsid w:val="341C03B3"/>
    <w:rsid w:val="34F1AC2E"/>
    <w:rsid w:val="37A83D4C"/>
    <w:rsid w:val="3CF9C2A8"/>
    <w:rsid w:val="3F032E96"/>
    <w:rsid w:val="3FC379E6"/>
    <w:rsid w:val="4B7C0397"/>
    <w:rsid w:val="4EA88FA5"/>
    <w:rsid w:val="536DED1F"/>
    <w:rsid w:val="5387157C"/>
    <w:rsid w:val="5522E5DD"/>
    <w:rsid w:val="5693EFFC"/>
    <w:rsid w:val="56EDC067"/>
    <w:rsid w:val="5A4756FA"/>
    <w:rsid w:val="5ADF053F"/>
    <w:rsid w:val="5B78FF04"/>
    <w:rsid w:val="5BD5C339"/>
    <w:rsid w:val="5CFA8660"/>
    <w:rsid w:val="5FB27662"/>
    <w:rsid w:val="62A87D67"/>
    <w:rsid w:val="6DA5F403"/>
    <w:rsid w:val="6FE63098"/>
    <w:rsid w:val="7502D821"/>
    <w:rsid w:val="78F4C37F"/>
    <w:rsid w:val="7AEBFE53"/>
    <w:rsid w:val="7C87CEB4"/>
    <w:rsid w:val="7E239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C1328"/>
  <w15:chartTrackingRefBased/>
  <w15:docId w15:val="{25924AB8-135F-4DDE-9426-9F461F79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6992"/>
    <w:pPr>
      <w:spacing w:after="0" w:line="480" w:lineRule="auto"/>
      <w:outlineLvl w:val="0"/>
    </w:pPr>
    <w:rPr>
      <w:rFonts w:eastAsia="Times New Roman" w:cs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6F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AEA"/>
    <w:pPr>
      <w:ind w:left="720"/>
      <w:contextualSpacing/>
    </w:pPr>
  </w:style>
  <w:style w:type="paragraph" w:styleId="Revision">
    <w:name w:val="Revision"/>
    <w:hidden/>
    <w:uiPriority w:val="99"/>
    <w:semiHidden/>
    <w:rsid w:val="004535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2B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B1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6992"/>
    <w:rPr>
      <w:rFonts w:eastAsia="Times New Roman" w:cs="Times New Roman"/>
      <w:b/>
      <w:bCs/>
      <w:sz w:val="24"/>
    </w:rPr>
  </w:style>
  <w:style w:type="paragraph" w:styleId="Title">
    <w:name w:val="Title"/>
    <w:basedOn w:val="Normal"/>
    <w:link w:val="TitleChar"/>
    <w:uiPriority w:val="2"/>
    <w:qFormat/>
    <w:rsid w:val="00306992"/>
    <w:pPr>
      <w:spacing w:before="360" w:after="0" w:line="480" w:lineRule="auto"/>
      <w:contextualSpacing/>
      <w:jc w:val="center"/>
    </w:pPr>
    <w:rPr>
      <w:rFonts w:asciiTheme="majorHAnsi" w:eastAsia="Times New Roman" w:hAnsiTheme="majorHAnsi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306992"/>
    <w:rPr>
      <w:rFonts w:asciiTheme="majorHAnsi" w:eastAsia="Times New Roman" w:hAnsiTheme="majorHAnsi" w:cs="Times New Roman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306992"/>
    <w:pPr>
      <w:spacing w:after="0" w:line="276" w:lineRule="auto"/>
      <w:ind w:firstLine="720"/>
      <w:jc w:val="right"/>
    </w:pPr>
    <w:rPr>
      <w:rFonts w:eastAsia="Times New Roman" w:cs="Times New Roman"/>
      <w:b/>
      <w:bCs/>
      <w:sz w:val="24"/>
    </w:rPr>
  </w:style>
  <w:style w:type="character" w:customStyle="1" w:styleId="DateChar">
    <w:name w:val="Date Char"/>
    <w:basedOn w:val="DefaultParagraphFont"/>
    <w:link w:val="Date"/>
    <w:uiPriority w:val="1"/>
    <w:rsid w:val="00306992"/>
    <w:rPr>
      <w:rFonts w:eastAsia="Times New Roman" w:cs="Times New Roman"/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306992"/>
    <w:pPr>
      <w:spacing w:after="120" w:line="480" w:lineRule="auto"/>
      <w:contextualSpacing/>
      <w:jc w:val="center"/>
    </w:pPr>
    <w:rPr>
      <w:rFonts w:eastAsia="Times New Roman" w:cs="Times New Roman"/>
      <w:i/>
      <w:iCs/>
      <w:sz w:val="24"/>
    </w:rPr>
  </w:style>
  <w:style w:type="character" w:customStyle="1" w:styleId="SubtitleChar">
    <w:name w:val="Subtitle Char"/>
    <w:basedOn w:val="DefaultParagraphFont"/>
    <w:link w:val="Subtitle"/>
    <w:uiPriority w:val="3"/>
    <w:rsid w:val="00306992"/>
    <w:rPr>
      <w:rFonts w:eastAsia="Times New Roman" w:cs="Times New Roman"/>
      <w:i/>
      <w:iCs/>
      <w:sz w:val="24"/>
    </w:rPr>
  </w:style>
  <w:style w:type="character" w:styleId="Strong">
    <w:name w:val="Strong"/>
    <w:basedOn w:val="DefaultParagraphFont"/>
    <w:uiPriority w:val="4"/>
    <w:unhideWhenUsed/>
    <w:qFormat/>
    <w:rsid w:val="00306992"/>
    <w:rPr>
      <w:b/>
      <w:bCs/>
      <w:i/>
    </w:rPr>
  </w:style>
  <w:style w:type="paragraph" w:customStyle="1" w:styleId="ContactInfo">
    <w:name w:val="Contact Info"/>
    <w:basedOn w:val="Normal"/>
    <w:uiPriority w:val="11"/>
    <w:qFormat/>
    <w:rsid w:val="00306992"/>
    <w:pPr>
      <w:spacing w:after="240" w:line="276" w:lineRule="auto"/>
      <w:ind w:firstLine="720"/>
      <w:contextualSpacing/>
    </w:pPr>
    <w:rPr>
      <w:rFonts w:eastAsia="Times New Roman" w:cs="Times New Roman"/>
      <w:sz w:val="24"/>
    </w:rPr>
  </w:style>
  <w:style w:type="paragraph" w:customStyle="1" w:styleId="SmallPrint">
    <w:name w:val="Small Print"/>
    <w:basedOn w:val="Normal"/>
    <w:uiPriority w:val="10"/>
    <w:qFormat/>
    <w:rsid w:val="00306992"/>
    <w:pPr>
      <w:spacing w:after="0" w:line="432" w:lineRule="auto"/>
      <w:ind w:firstLine="720"/>
    </w:pPr>
    <w:rPr>
      <w:rFonts w:eastAsia="Times New Roman" w:cs="Times New Roman"/>
    </w:rPr>
  </w:style>
  <w:style w:type="character" w:styleId="SubtleReference">
    <w:name w:val="Subtle Reference"/>
    <w:basedOn w:val="DefaultParagraphFont"/>
    <w:uiPriority w:val="5"/>
    <w:qFormat/>
    <w:rsid w:val="00306992"/>
    <w:rPr>
      <w:caps w:val="0"/>
      <w:smallCaps w:val="0"/>
      <w:color w:val="5A5A5A" w:themeColor="text1" w:themeTint="A5"/>
    </w:rPr>
  </w:style>
  <w:style w:type="paragraph" w:customStyle="1" w:styleId="Reference">
    <w:name w:val="Reference"/>
    <w:basedOn w:val="Normal"/>
    <w:uiPriority w:val="9"/>
    <w:qFormat/>
    <w:rsid w:val="00306992"/>
    <w:pPr>
      <w:spacing w:after="0" w:line="480" w:lineRule="auto"/>
      <w:ind w:firstLine="720"/>
      <w:jc w:val="center"/>
    </w:pPr>
    <w:rPr>
      <w:rFonts w:eastAsia="Times New Roman" w:cs="Times New Roman"/>
      <w:i/>
      <w:i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6F5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8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5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4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1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46E7D199D644B0ADB95506DD22C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4D38A-847B-4C8C-95DB-79650F3C2C9B}"/>
      </w:docPartPr>
      <w:docPartBody>
        <w:p w:rsidR="00F5716B" w:rsidRDefault="0044294D" w:rsidP="0044294D">
          <w:pPr>
            <w:pStyle w:val="FC46E7D199D644B0ADB95506DD22CFDF"/>
          </w:pPr>
          <w:r>
            <w:t>Date</w:t>
          </w:r>
        </w:p>
      </w:docPartBody>
    </w:docPart>
    <w:docPart>
      <w:docPartPr>
        <w:name w:val="43A6958650624AF9BC7AF51097E10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78CB1-3AC0-4D12-B0D8-9C7E5FB485DA}"/>
      </w:docPartPr>
      <w:docPartBody>
        <w:p w:rsidR="00F5716B" w:rsidRDefault="0044294D" w:rsidP="0044294D">
          <w:pPr>
            <w:pStyle w:val="43A6958650624AF9BC7AF51097E106B1"/>
          </w:pPr>
          <w:r>
            <w:t>Company Name</w:t>
          </w:r>
        </w:p>
      </w:docPartBody>
    </w:docPart>
    <w:docPart>
      <w:docPartPr>
        <w:name w:val="7451F4C55EF84EC7AAD1D57E763FD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95F61-84D5-47C3-92F2-4C8152D1AA3F}"/>
      </w:docPartPr>
      <w:docPartBody>
        <w:p w:rsidR="00F5716B" w:rsidRDefault="0044294D" w:rsidP="0044294D">
          <w:pPr>
            <w:pStyle w:val="7451F4C55EF84EC7AAD1D57E763FD0D7"/>
          </w:pPr>
          <w:r w:rsidRPr="00F333C1">
            <w:rPr>
              <w:rStyle w:val="Strong"/>
            </w:rPr>
            <w:t>Date</w:t>
          </w:r>
        </w:p>
      </w:docPartBody>
    </w:docPart>
    <w:docPart>
      <w:docPartPr>
        <w:name w:val="29326C5FB74C47878BFB51876941B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EA755-4154-4826-90FC-8A67CC234788}"/>
      </w:docPartPr>
      <w:docPartBody>
        <w:p w:rsidR="00F5716B" w:rsidRDefault="0044294D" w:rsidP="0044294D">
          <w:pPr>
            <w:pStyle w:val="29326C5FB74C47878BFB51876941BD54"/>
          </w:pPr>
          <w:r>
            <w:t>###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4D"/>
    <w:rsid w:val="000A633F"/>
    <w:rsid w:val="00180970"/>
    <w:rsid w:val="0035059D"/>
    <w:rsid w:val="003B6BF0"/>
    <w:rsid w:val="00402995"/>
    <w:rsid w:val="0044294D"/>
    <w:rsid w:val="00524EAC"/>
    <w:rsid w:val="006C1D8F"/>
    <w:rsid w:val="007D7F23"/>
    <w:rsid w:val="00B174E9"/>
    <w:rsid w:val="00BB2135"/>
    <w:rsid w:val="00C5676A"/>
    <w:rsid w:val="00E73562"/>
    <w:rsid w:val="00F5716B"/>
    <w:rsid w:val="00F9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46E7D199D644B0ADB95506DD22CFDF">
    <w:name w:val="FC46E7D199D644B0ADB95506DD22CFDF"/>
    <w:rsid w:val="0044294D"/>
  </w:style>
  <w:style w:type="paragraph" w:customStyle="1" w:styleId="43A6958650624AF9BC7AF51097E106B1">
    <w:name w:val="43A6958650624AF9BC7AF51097E106B1"/>
    <w:rsid w:val="0044294D"/>
  </w:style>
  <w:style w:type="character" w:styleId="Strong">
    <w:name w:val="Strong"/>
    <w:basedOn w:val="DefaultParagraphFont"/>
    <w:uiPriority w:val="4"/>
    <w:unhideWhenUsed/>
    <w:qFormat/>
    <w:rsid w:val="0044294D"/>
    <w:rPr>
      <w:b/>
      <w:bCs/>
      <w:i/>
    </w:rPr>
  </w:style>
  <w:style w:type="paragraph" w:customStyle="1" w:styleId="7451F4C55EF84EC7AAD1D57E763FD0D7">
    <w:name w:val="7451F4C55EF84EC7AAD1D57E763FD0D7"/>
    <w:rsid w:val="0044294D"/>
  </w:style>
  <w:style w:type="character" w:styleId="SubtleReference">
    <w:name w:val="Subtle Reference"/>
    <w:basedOn w:val="DefaultParagraphFont"/>
    <w:uiPriority w:val="5"/>
    <w:qFormat/>
    <w:rsid w:val="0044294D"/>
    <w:rPr>
      <w:caps w:val="0"/>
      <w:smallCaps w:val="0"/>
      <w:color w:val="5A5A5A" w:themeColor="text1" w:themeTint="A5"/>
    </w:rPr>
  </w:style>
  <w:style w:type="paragraph" w:customStyle="1" w:styleId="29326C5FB74C47878BFB51876941BD54">
    <w:name w:val="29326C5FB74C47878BFB51876941BD54"/>
    <w:rsid w:val="00442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0343CFF67FF40BCBEA89A10E6A395" ma:contentTypeVersion="6" ma:contentTypeDescription="Create a new document." ma:contentTypeScope="" ma:versionID="04e59679591410dcab6f5c886114fe9a">
  <xsd:schema xmlns:xsd="http://www.w3.org/2001/XMLSchema" xmlns:xs="http://www.w3.org/2001/XMLSchema" xmlns:p="http://schemas.microsoft.com/office/2006/metadata/properties" xmlns:ns3="bc3df1ab-a765-4097-abd4-e5d47442421d" targetNamespace="http://schemas.microsoft.com/office/2006/metadata/properties" ma:root="true" ma:fieldsID="ef110dc73cc0fe30b56b5503ea9cb83c" ns3:_="">
    <xsd:import namespace="bc3df1ab-a765-4097-abd4-e5d4744242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df1ab-a765-4097-abd4-e5d474424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c3df1ab-a765-4097-abd4-e5d47442421d" xsi:nil="true"/>
  </documentManagement>
</p:properties>
</file>

<file path=customXml/itemProps1.xml><?xml version="1.0" encoding="utf-8"?>
<ds:datastoreItem xmlns:ds="http://schemas.openxmlformats.org/officeDocument/2006/customXml" ds:itemID="{82F1FDC3-D1E7-4273-90F1-F8AE67188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df1ab-a765-4097-abd4-e5d474424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C0BF2-B6A6-44F5-B6D9-2E43A3281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EB356-6A5D-41A7-9A9F-ECC30973B542}">
  <ds:schemaRefs>
    <ds:schemaRef ds:uri="http://schemas.microsoft.com/office/2006/metadata/properties"/>
    <ds:schemaRef ds:uri="http://schemas.microsoft.com/office/infopath/2007/PartnerControls"/>
    <ds:schemaRef ds:uri="bc3df1ab-a765-4097-abd4-e5d4744242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447</Words>
  <Characters>2495</Characters>
  <Application>Microsoft Office Word</Application>
  <DocSecurity>0</DocSecurity>
  <Lines>67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CADF Files Claim for State Employee Whistleblower Who Refused to Lie About Cap and Trade Fuel Costs</dc:subject>
  <dc:creator>Dann Mead Smith</dc:creator>
  <cp:keywords/>
  <dc:description/>
  <cp:lastModifiedBy>Paige Jaramillo</cp:lastModifiedBy>
  <cp:revision>4</cp:revision>
  <cp:lastPrinted>2023-11-28T16:12:00Z</cp:lastPrinted>
  <dcterms:created xsi:type="dcterms:W3CDTF">2023-11-28T16:09:00Z</dcterms:created>
  <dcterms:modified xsi:type="dcterms:W3CDTF">2023-11-28T22:04:00Z</dcterms:modified>
  <cp:category>NOVEMBER 30, 2023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0x0101000EA0343CFF67FF40BCBEA89A10E6A395</vt:lpwstr>
  </property>
</Properties>
</file>